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729" w:rsidRDefault="004C3729" w:rsidP="00FA1BFD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es-ES"/>
        </w:rPr>
        <w:t>REGLAMENTO</w:t>
      </w:r>
    </w:p>
    <w:p w:rsidR="004C3729" w:rsidRDefault="004C3729" w:rsidP="004C3729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lang w:eastAsia="es-ES"/>
        </w:rPr>
      </w:pPr>
    </w:p>
    <w:p w:rsidR="004C3729" w:rsidRDefault="001F5775" w:rsidP="004C37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es-ES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es-ES"/>
        </w:rPr>
        <w:t>XXV</w:t>
      </w:r>
      <w:r w:rsidR="00E33ECC">
        <w:rPr>
          <w:rFonts w:ascii="Arial" w:eastAsia="Times New Roman" w:hAnsi="Arial" w:cs="Arial"/>
          <w:b/>
          <w:bCs/>
          <w:sz w:val="32"/>
          <w:szCs w:val="32"/>
          <w:lang w:eastAsia="es-ES"/>
        </w:rPr>
        <w:t>I</w:t>
      </w:r>
      <w:r w:rsidR="007110B6">
        <w:rPr>
          <w:rFonts w:ascii="Arial" w:eastAsia="Times New Roman" w:hAnsi="Arial" w:cs="Arial"/>
          <w:b/>
          <w:bCs/>
          <w:sz w:val="32"/>
          <w:szCs w:val="32"/>
          <w:lang w:eastAsia="es-ES"/>
        </w:rPr>
        <w:t>I</w:t>
      </w:r>
      <w:r w:rsidR="00BA4A27">
        <w:rPr>
          <w:rFonts w:ascii="Arial" w:eastAsia="Times New Roman" w:hAnsi="Arial" w:cs="Arial"/>
          <w:b/>
          <w:bCs/>
          <w:sz w:val="32"/>
          <w:szCs w:val="32"/>
          <w:lang w:eastAsia="es-ES"/>
        </w:rPr>
        <w:t>I</w:t>
      </w:r>
      <w:r>
        <w:rPr>
          <w:rFonts w:ascii="Arial" w:eastAsia="Times New Roman" w:hAnsi="Arial" w:cs="Arial"/>
          <w:b/>
          <w:bCs/>
          <w:sz w:val="32"/>
          <w:szCs w:val="32"/>
          <w:lang w:eastAsia="es-ES"/>
        </w:rPr>
        <w:t xml:space="preserve"> </w:t>
      </w:r>
      <w:r w:rsidR="004C3729">
        <w:rPr>
          <w:rFonts w:ascii="Arial" w:eastAsia="Times New Roman" w:hAnsi="Arial" w:cs="Arial"/>
          <w:b/>
          <w:bCs/>
          <w:sz w:val="32"/>
          <w:szCs w:val="32"/>
          <w:lang w:eastAsia="es-ES"/>
        </w:rPr>
        <w:t xml:space="preserve"> CROSS SAN PEDRO</w:t>
      </w:r>
    </w:p>
    <w:p w:rsidR="004C3729" w:rsidRDefault="004C3729" w:rsidP="004C3729">
      <w:pPr>
        <w:spacing w:after="0" w:line="240" w:lineRule="auto"/>
        <w:jc w:val="center"/>
        <w:rPr>
          <w:rFonts w:ascii="Arial" w:eastAsia="Times New Roman" w:hAnsi="Arial" w:cs="Arial"/>
          <w:sz w:val="27"/>
          <w:szCs w:val="27"/>
          <w:lang w:eastAsia="es-ES"/>
        </w:rPr>
      </w:pPr>
    </w:p>
    <w:p w:rsidR="00FB2C33" w:rsidRDefault="00FB2C33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7"/>
          <w:lang w:eastAsia="es-ES"/>
        </w:rPr>
        <w:t>Artículo 1. Organización: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</w:p>
    <w:p w:rsidR="00E65F56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>El Cross “San Pedro”</w:t>
      </w:r>
      <w:r w:rsidR="00D93136">
        <w:rPr>
          <w:rFonts w:ascii="Arial" w:eastAsia="Times New Roman" w:hAnsi="Arial" w:cs="Arial"/>
          <w:szCs w:val="24"/>
          <w:lang w:eastAsia="es-ES"/>
        </w:rPr>
        <w:t xml:space="preserve">  tendrá lugar </w:t>
      </w:r>
      <w:r w:rsidR="0013528E">
        <w:rPr>
          <w:rFonts w:ascii="Arial" w:eastAsia="Times New Roman" w:hAnsi="Arial" w:cs="Arial"/>
          <w:szCs w:val="24"/>
          <w:lang w:eastAsia="es-ES"/>
        </w:rPr>
        <w:t>el sábado</w:t>
      </w:r>
      <w:r w:rsidR="001900FD">
        <w:rPr>
          <w:rFonts w:ascii="Arial" w:eastAsia="Times New Roman" w:hAnsi="Arial" w:cs="Arial"/>
          <w:szCs w:val="24"/>
          <w:lang w:eastAsia="es-ES"/>
        </w:rPr>
        <w:t xml:space="preserve"> 16</w:t>
      </w:r>
      <w:r w:rsidR="006F5EED">
        <w:rPr>
          <w:rFonts w:ascii="Arial" w:eastAsia="Times New Roman" w:hAnsi="Arial" w:cs="Arial"/>
          <w:szCs w:val="24"/>
          <w:lang w:eastAsia="es-ES"/>
        </w:rPr>
        <w:t xml:space="preserve"> de junio</w:t>
      </w:r>
      <w:r w:rsidR="00E65F56">
        <w:rPr>
          <w:rFonts w:ascii="Arial" w:eastAsia="Times New Roman" w:hAnsi="Arial" w:cs="Arial"/>
          <w:szCs w:val="24"/>
          <w:lang w:eastAsia="es-ES"/>
        </w:rPr>
        <w:t xml:space="preserve"> con salida y meta en la Calle Calzada Ro</w:t>
      </w:r>
      <w:r w:rsidR="0013528E">
        <w:rPr>
          <w:rFonts w:ascii="Arial" w:eastAsia="Times New Roman" w:hAnsi="Arial" w:cs="Arial"/>
          <w:szCs w:val="24"/>
          <w:lang w:eastAsia="es-ES"/>
        </w:rPr>
        <w:t>mana</w:t>
      </w:r>
      <w:r w:rsidR="00E74857">
        <w:rPr>
          <w:rFonts w:ascii="Arial" w:eastAsia="Times New Roman" w:hAnsi="Arial" w:cs="Arial"/>
          <w:szCs w:val="24"/>
          <w:lang w:eastAsia="es-ES"/>
        </w:rPr>
        <w:t xml:space="preserve"> </w:t>
      </w:r>
      <w:r w:rsidR="00E65F56">
        <w:rPr>
          <w:rFonts w:ascii="Arial" w:eastAsia="Times New Roman" w:hAnsi="Arial" w:cs="Arial"/>
          <w:szCs w:val="24"/>
          <w:lang w:eastAsia="es-ES"/>
        </w:rPr>
        <w:t xml:space="preserve">de </w:t>
      </w:r>
      <w:r w:rsidR="00E74857">
        <w:rPr>
          <w:rFonts w:ascii="Arial" w:eastAsia="Times New Roman" w:hAnsi="Arial" w:cs="Arial"/>
          <w:szCs w:val="24"/>
          <w:lang w:eastAsia="es-ES"/>
        </w:rPr>
        <w:t>Puebla de la Calzada</w:t>
      </w:r>
      <w:r w:rsidR="00E65F56">
        <w:rPr>
          <w:rFonts w:ascii="Arial" w:eastAsia="Times New Roman" w:hAnsi="Arial" w:cs="Arial"/>
          <w:szCs w:val="24"/>
          <w:lang w:eastAsia="es-ES"/>
        </w:rPr>
        <w:t>.</w:t>
      </w:r>
    </w:p>
    <w:p w:rsidR="004C3729" w:rsidRDefault="00E65F56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>Salida</w:t>
      </w:r>
      <w:r w:rsidR="00E74857">
        <w:rPr>
          <w:rFonts w:ascii="Arial" w:eastAsia="Times New Roman" w:hAnsi="Arial" w:cs="Arial"/>
          <w:szCs w:val="24"/>
          <w:lang w:eastAsia="es-ES"/>
        </w:rPr>
        <w:t xml:space="preserve"> </w:t>
      </w:r>
      <w:r w:rsidR="006F5EED">
        <w:rPr>
          <w:rFonts w:ascii="Arial" w:eastAsia="Times New Roman" w:hAnsi="Arial" w:cs="Arial"/>
          <w:szCs w:val="24"/>
          <w:lang w:eastAsia="es-ES"/>
        </w:rPr>
        <w:t xml:space="preserve">a </w:t>
      </w:r>
      <w:r w:rsidR="00F2214B">
        <w:rPr>
          <w:rFonts w:ascii="Arial" w:eastAsia="Times New Roman" w:hAnsi="Arial" w:cs="Arial"/>
          <w:szCs w:val="24"/>
          <w:lang w:eastAsia="es-ES"/>
        </w:rPr>
        <w:t>las 22:0</w:t>
      </w:r>
      <w:r w:rsidR="00D93136">
        <w:rPr>
          <w:rFonts w:ascii="Arial" w:eastAsia="Times New Roman" w:hAnsi="Arial" w:cs="Arial"/>
          <w:szCs w:val="24"/>
          <w:lang w:eastAsia="es-ES"/>
        </w:rPr>
        <w:t xml:space="preserve">0 </w:t>
      </w:r>
      <w:r>
        <w:rPr>
          <w:rFonts w:ascii="Arial" w:eastAsia="Times New Roman" w:hAnsi="Arial" w:cs="Arial"/>
          <w:szCs w:val="24"/>
          <w:lang w:eastAsia="es-ES"/>
        </w:rPr>
        <w:t xml:space="preserve">horas </w:t>
      </w:r>
      <w:r w:rsidR="00D93136">
        <w:rPr>
          <w:rFonts w:ascii="Arial" w:eastAsia="Times New Roman" w:hAnsi="Arial" w:cs="Arial"/>
          <w:szCs w:val="24"/>
          <w:lang w:eastAsia="es-ES"/>
        </w:rPr>
        <w:t>la carrera absoluta, las categorías</w:t>
      </w:r>
      <w:r w:rsidR="006F5EED">
        <w:rPr>
          <w:rFonts w:ascii="Arial" w:eastAsia="Times New Roman" w:hAnsi="Arial" w:cs="Arial"/>
          <w:szCs w:val="24"/>
          <w:lang w:eastAsia="es-ES"/>
        </w:rPr>
        <w:t>,</w:t>
      </w:r>
      <w:r w:rsidR="00D93136">
        <w:rPr>
          <w:rFonts w:ascii="Arial" w:eastAsia="Times New Roman" w:hAnsi="Arial" w:cs="Arial"/>
          <w:szCs w:val="24"/>
          <w:lang w:eastAsia="es-ES"/>
        </w:rPr>
        <w:t xml:space="preserve"> </w:t>
      </w:r>
      <w:r w:rsidR="001A275B">
        <w:rPr>
          <w:rFonts w:ascii="Arial" w:eastAsia="Times New Roman" w:hAnsi="Arial" w:cs="Arial"/>
          <w:szCs w:val="24"/>
          <w:lang w:eastAsia="es-ES"/>
        </w:rPr>
        <w:t>inferiores</w:t>
      </w:r>
      <w:r w:rsidR="00D93136">
        <w:rPr>
          <w:rFonts w:ascii="Arial" w:eastAsia="Times New Roman" w:hAnsi="Arial" w:cs="Arial"/>
          <w:szCs w:val="24"/>
          <w:lang w:eastAsia="es-ES"/>
        </w:rPr>
        <w:t xml:space="preserve"> comenzarán en orden de </w:t>
      </w:r>
      <w:r w:rsidR="00F2214B">
        <w:rPr>
          <w:rFonts w:ascii="Arial" w:eastAsia="Times New Roman" w:hAnsi="Arial" w:cs="Arial"/>
          <w:szCs w:val="24"/>
          <w:lang w:eastAsia="es-ES"/>
        </w:rPr>
        <w:t>menor</w:t>
      </w:r>
      <w:r w:rsidR="007110B6">
        <w:rPr>
          <w:rFonts w:ascii="Arial" w:eastAsia="Times New Roman" w:hAnsi="Arial" w:cs="Arial"/>
          <w:szCs w:val="24"/>
          <w:lang w:eastAsia="es-ES"/>
        </w:rPr>
        <w:t xml:space="preserve"> a </w:t>
      </w:r>
      <w:r w:rsidR="00F2214B">
        <w:rPr>
          <w:rFonts w:ascii="Arial" w:eastAsia="Times New Roman" w:hAnsi="Arial" w:cs="Arial"/>
          <w:szCs w:val="24"/>
          <w:lang w:eastAsia="es-ES"/>
        </w:rPr>
        <w:t>ma</w:t>
      </w:r>
      <w:r>
        <w:rPr>
          <w:rFonts w:ascii="Arial" w:eastAsia="Times New Roman" w:hAnsi="Arial" w:cs="Arial"/>
          <w:szCs w:val="24"/>
          <w:lang w:eastAsia="es-ES"/>
        </w:rPr>
        <w:t>yor a partir de las 21:00 horas.</w:t>
      </w:r>
    </w:p>
    <w:p w:rsidR="00E74857" w:rsidRDefault="00E74857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 xml:space="preserve">La prueba organizada por el Ayuntamiento de la misma localidad, en colaboración con  el programa de Dinamización Deportiva de la Mancomunidad I.S. Vegas Baja </w:t>
      </w:r>
      <w:r w:rsidR="00665D6A">
        <w:rPr>
          <w:rFonts w:ascii="Arial" w:eastAsia="Times New Roman" w:hAnsi="Arial" w:cs="Arial"/>
          <w:szCs w:val="24"/>
          <w:lang w:eastAsia="es-ES"/>
        </w:rPr>
        <w:t>y supervisada por la Federación Extremeña de Atletismo.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>Toda la información se encontrará alojada en</w:t>
      </w:r>
      <w:r w:rsidR="001A275B">
        <w:rPr>
          <w:rFonts w:ascii="Arial" w:eastAsia="Times New Roman" w:hAnsi="Arial" w:cs="Arial"/>
          <w:szCs w:val="24"/>
          <w:lang w:eastAsia="es-ES"/>
        </w:rPr>
        <w:t xml:space="preserve"> la página de facebook: </w:t>
      </w:r>
      <w:r>
        <w:rPr>
          <w:rFonts w:ascii="Arial" w:eastAsia="Times New Roman" w:hAnsi="Arial" w:cs="Arial"/>
          <w:szCs w:val="24"/>
          <w:lang w:eastAsia="es-ES"/>
        </w:rPr>
        <w:t>Puebla con el Deporte.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 xml:space="preserve">El contacto con la organización se puede hacer a través del correo: </w:t>
      </w:r>
      <w:r>
        <w:rPr>
          <w:rFonts w:ascii="Arial" w:eastAsia="Times New Roman" w:hAnsi="Arial" w:cs="Arial"/>
          <w:b/>
          <w:bCs/>
          <w:szCs w:val="27"/>
          <w:shd w:val="clear" w:color="auto" w:fill="FFFFFF"/>
          <w:lang w:eastAsia="es-ES"/>
        </w:rPr>
        <w:t>dinamiza.deportes@gmail.com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</w:p>
    <w:p w:rsidR="00FB2C33" w:rsidRDefault="00FB2C33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7"/>
          <w:lang w:eastAsia="es-ES"/>
        </w:rPr>
        <w:t>Artículo 2. Datos del circuito: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</w:p>
    <w:p w:rsidR="00F039D8" w:rsidRDefault="00F039D8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circuito a recorrer será según categoría:</w:t>
      </w:r>
    </w:p>
    <w:tbl>
      <w:tblPr>
        <w:tblW w:w="62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3402"/>
      </w:tblGrid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CATEGORIA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DISTANCIA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CHUPETINES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100 m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PREBENJAMINES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300 m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BENJAMINES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E65F56" w:rsidP="00A132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lang w:eastAsia="es-ES"/>
              </w:rPr>
              <w:t>45</w:t>
            </w:r>
            <w:r w:rsidR="00B56745">
              <w:rPr>
                <w:rFonts w:ascii="Calibri" w:eastAsia="Times New Roman" w:hAnsi="Calibri" w:cs="Times New Roman"/>
                <w:lang w:eastAsia="es-ES"/>
              </w:rPr>
              <w:t>0 m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ALEVINES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B567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600 m 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INFANTILES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B567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1000 m 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CADETES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B567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1000 m 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JUVENILES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893B71" w:rsidP="00B567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6</w:t>
            </w:r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SENIOR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6745" w:rsidRPr="00F039D8" w:rsidRDefault="00893B71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6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2D56B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hyperlink r:id="rId8" w:history="1">
              <w:r w:rsidR="00B56745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MÁSTER</w:t>
              </w:r>
            </w:hyperlink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 A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</w:tcPr>
          <w:p w:rsidR="00B56745" w:rsidRPr="00F039D8" w:rsidRDefault="00893B71" w:rsidP="00893B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6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B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6745" w:rsidRPr="00F039D8" w:rsidRDefault="00893B71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6 km ( 3 pasos por línea de meta</w:t>
            </w:r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>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2D56B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hyperlink r:id="rId9" w:history="1">
              <w:r w:rsidR="00B56745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MÁSTER</w:t>
              </w:r>
              <w:r w:rsidR="00B56745" w:rsidRPr="00F039D8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 xml:space="preserve"> </w:t>
              </w:r>
              <w:r w:rsidR="00B56745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 xml:space="preserve"> </w:t>
              </w:r>
              <w:r w:rsidR="00B56745" w:rsidRPr="00F039D8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C</w:t>
              </w:r>
            </w:hyperlink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</w:tcPr>
          <w:p w:rsidR="00B56745" w:rsidRPr="00F039D8" w:rsidRDefault="00893B71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6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D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6745" w:rsidRPr="00F039D8" w:rsidRDefault="00893B71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6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B56745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E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B56745" w:rsidRPr="00F039D8" w:rsidRDefault="00893B71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6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MÁRTER 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B56745" w:rsidRPr="00F039D8" w:rsidRDefault="00893B71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6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B56745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INSCLUSIÓN Y DIVERSIDAD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B56745" w:rsidRPr="00F039D8" w:rsidRDefault="00893B71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6 km ( 3 pasos por línea de meta)</w:t>
            </w:r>
          </w:p>
        </w:tc>
      </w:tr>
    </w:tbl>
    <w:p w:rsidR="00FA1BFD" w:rsidRDefault="00FA1BFD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AC1D4C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circuito estar</w:t>
      </w:r>
      <w:r w:rsidR="00F039D8">
        <w:rPr>
          <w:rFonts w:ascii="Arial" w:hAnsi="Arial" w:cs="Arial"/>
          <w:sz w:val="22"/>
          <w:szCs w:val="22"/>
        </w:rPr>
        <w:t>á  cerrado</w:t>
      </w:r>
      <w:r>
        <w:rPr>
          <w:rFonts w:ascii="Arial" w:hAnsi="Arial" w:cs="Arial"/>
          <w:sz w:val="22"/>
          <w:szCs w:val="22"/>
        </w:rPr>
        <w:t xml:space="preserve">, perfectamente señalado y balizado por la organización. 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El recorrido estará  contro</w:t>
      </w:r>
      <w:r w:rsidR="00F039D8">
        <w:rPr>
          <w:rFonts w:ascii="Arial" w:hAnsi="Arial" w:cs="Arial"/>
          <w:sz w:val="22"/>
          <w:szCs w:val="22"/>
        </w:rPr>
        <w:t xml:space="preserve">lado y vigilado </w:t>
      </w:r>
      <w:r>
        <w:rPr>
          <w:rFonts w:ascii="Arial" w:hAnsi="Arial" w:cs="Arial"/>
          <w:sz w:val="22"/>
          <w:szCs w:val="22"/>
        </w:rPr>
        <w:t xml:space="preserve"> </w:t>
      </w:r>
      <w:r w:rsidR="003A4C67">
        <w:rPr>
          <w:rFonts w:ascii="Arial" w:hAnsi="Arial" w:cs="Arial"/>
          <w:sz w:val="22"/>
          <w:szCs w:val="22"/>
        </w:rPr>
        <w:t xml:space="preserve">por la </w:t>
      </w:r>
      <w:r>
        <w:rPr>
          <w:rFonts w:ascii="Arial" w:hAnsi="Arial" w:cs="Arial"/>
          <w:sz w:val="22"/>
          <w:szCs w:val="22"/>
        </w:rPr>
        <w:t>Policía Municip</w:t>
      </w:r>
      <w:r w:rsidR="00C91E6A">
        <w:rPr>
          <w:rFonts w:ascii="Arial" w:hAnsi="Arial" w:cs="Arial"/>
          <w:sz w:val="22"/>
          <w:szCs w:val="22"/>
        </w:rPr>
        <w:t>al, Protección Civil  y voluntarios/as.</w:t>
      </w:r>
    </w:p>
    <w:p w:rsidR="003A4C67" w:rsidRDefault="003A4C67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7"/>
          <w:lang w:eastAsia="es-ES"/>
        </w:rPr>
        <w:t>Artículo 3. Participantes.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Cs w:val="27"/>
          <w:lang w:eastAsia="es-ES"/>
        </w:rPr>
      </w:pPr>
      <w:r>
        <w:rPr>
          <w:rFonts w:ascii="Arial" w:hAnsi="Arial" w:cs="Arial"/>
        </w:rPr>
        <w:t>La participación estará abierta a todas las personas que lo deseen, sin limitación alguna, ya se trate de atletas federados o no, debiendo acatarse lo establecido por la RFEA sobre participación de atletas extranjeros*. Serán considerados atletas extremeños aquellos que tengan sus licencias tramitadas por la Federación Extremeña de Atletismo.</w:t>
      </w:r>
    </w:p>
    <w:p w:rsidR="004C3729" w:rsidRDefault="004C3729" w:rsidP="004C37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Cs w:val="27"/>
          <w:lang w:eastAsia="es-ES"/>
        </w:rPr>
      </w:pPr>
    </w:p>
    <w:p w:rsidR="004C3729" w:rsidRDefault="004C3729" w:rsidP="004C37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Cs w:val="27"/>
          <w:lang w:eastAsia="es-ES"/>
        </w:rPr>
      </w:pPr>
    </w:p>
    <w:p w:rsidR="00FB2C33" w:rsidRDefault="00FB2C33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7"/>
          <w:lang w:eastAsia="es-ES"/>
        </w:rPr>
        <w:t>Artículo 4. Inscripciones: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Inscripción; Importe, fechas y número de inscripciones</w:t>
      </w:r>
    </w:p>
    <w:p w:rsidR="004C3729" w:rsidRDefault="00E65F56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Hasta </w:t>
      </w:r>
      <w:r w:rsidR="001900FD">
        <w:rPr>
          <w:rFonts w:ascii="Arial" w:hAnsi="Arial" w:cs="Arial"/>
          <w:sz w:val="22"/>
          <w:szCs w:val="22"/>
        </w:rPr>
        <w:t>12</w:t>
      </w:r>
      <w:bookmarkStart w:id="0" w:name="_GoBack"/>
      <w:bookmarkEnd w:id="0"/>
      <w:r w:rsidR="009E7DED">
        <w:rPr>
          <w:rFonts w:ascii="Arial" w:hAnsi="Arial" w:cs="Arial"/>
          <w:sz w:val="22"/>
          <w:szCs w:val="22"/>
        </w:rPr>
        <w:t xml:space="preserve"> de Junio</w:t>
      </w:r>
      <w:r w:rsidR="00893B71">
        <w:rPr>
          <w:rFonts w:ascii="Arial" w:hAnsi="Arial" w:cs="Arial"/>
          <w:sz w:val="22"/>
          <w:szCs w:val="22"/>
        </w:rPr>
        <w:t xml:space="preserve"> de 2023</w:t>
      </w:r>
      <w:r>
        <w:rPr>
          <w:rFonts w:ascii="Arial" w:hAnsi="Arial" w:cs="Arial"/>
          <w:sz w:val="22"/>
          <w:szCs w:val="22"/>
        </w:rPr>
        <w:t xml:space="preserve"> a las 00</w:t>
      </w:r>
      <w:r w:rsidR="00723137">
        <w:rPr>
          <w:rFonts w:ascii="Arial" w:hAnsi="Arial" w:cs="Arial"/>
          <w:sz w:val="22"/>
          <w:szCs w:val="22"/>
        </w:rPr>
        <w:t>:00 horas.</w:t>
      </w:r>
    </w:p>
    <w:p w:rsidR="008C5EF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pre</w:t>
      </w:r>
      <w:r w:rsidR="00F2214B">
        <w:rPr>
          <w:rFonts w:ascii="Arial" w:hAnsi="Arial" w:cs="Arial"/>
          <w:sz w:val="22"/>
          <w:szCs w:val="22"/>
        </w:rPr>
        <w:t>cio de la inscripción será de 5</w:t>
      </w:r>
      <w:r>
        <w:rPr>
          <w:rFonts w:ascii="Arial" w:hAnsi="Arial" w:cs="Arial"/>
          <w:sz w:val="22"/>
          <w:szCs w:val="22"/>
        </w:rPr>
        <w:t>€</w:t>
      </w:r>
      <w:r w:rsidR="009E7DED">
        <w:rPr>
          <w:rFonts w:ascii="Arial" w:hAnsi="Arial" w:cs="Arial"/>
          <w:sz w:val="22"/>
          <w:szCs w:val="22"/>
        </w:rPr>
        <w:t xml:space="preserve"> para </w:t>
      </w:r>
      <w:r w:rsidR="00723137">
        <w:rPr>
          <w:rFonts w:ascii="Arial" w:hAnsi="Arial" w:cs="Arial"/>
          <w:sz w:val="22"/>
          <w:szCs w:val="22"/>
        </w:rPr>
        <w:t>las carreras competitivas</w:t>
      </w:r>
      <w:r w:rsidR="009E7DED">
        <w:rPr>
          <w:rFonts w:ascii="Arial" w:hAnsi="Arial" w:cs="Arial"/>
          <w:sz w:val="22"/>
          <w:szCs w:val="22"/>
        </w:rPr>
        <w:t xml:space="preserve"> y de  </w:t>
      </w:r>
      <w:r w:rsidR="00F2214B">
        <w:rPr>
          <w:rFonts w:ascii="Arial" w:hAnsi="Arial" w:cs="Arial"/>
          <w:sz w:val="22"/>
          <w:szCs w:val="22"/>
        </w:rPr>
        <w:t>2</w:t>
      </w:r>
      <w:r w:rsidR="009E7DED" w:rsidRPr="00521847">
        <w:rPr>
          <w:rFonts w:ascii="Arial" w:hAnsi="Arial" w:cs="Arial"/>
          <w:sz w:val="22"/>
          <w:szCs w:val="22"/>
        </w:rPr>
        <w:t xml:space="preserve">€ </w:t>
      </w:r>
      <w:r w:rsidR="008C5EF9" w:rsidRPr="00521847">
        <w:rPr>
          <w:rFonts w:ascii="Arial" w:hAnsi="Arial" w:cs="Arial"/>
          <w:sz w:val="22"/>
          <w:szCs w:val="22"/>
        </w:rPr>
        <w:t>la categoría NO competitiva.</w:t>
      </w:r>
    </w:p>
    <w:p w:rsidR="00CD3CF4" w:rsidRPr="00CD3CF4" w:rsidRDefault="004C3729" w:rsidP="004C3729">
      <w:pPr>
        <w:pStyle w:val="NormalWeb"/>
        <w:rPr>
          <w:rStyle w:val="Textoennegrita"/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se admitirán inscripciones el día de la prueba.</w:t>
      </w:r>
    </w:p>
    <w:p w:rsidR="004C3729" w:rsidRDefault="008C5EF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Procedimiento</w:t>
      </w:r>
      <w:r w:rsidR="004C3729">
        <w:rPr>
          <w:rStyle w:val="Textoennegrita"/>
          <w:rFonts w:ascii="Arial" w:hAnsi="Arial" w:cs="Arial"/>
          <w:sz w:val="22"/>
          <w:szCs w:val="22"/>
        </w:rPr>
        <w:t xml:space="preserve"> para la inscripción</w:t>
      </w:r>
    </w:p>
    <w:p w:rsidR="008C5EF9" w:rsidRDefault="008C5EF9" w:rsidP="004C3729">
      <w:pPr>
        <w:pStyle w:val="NormalWeb"/>
        <w:rPr>
          <w:rStyle w:val="Textoennegrita"/>
          <w:rFonts w:ascii="Arial" w:hAnsi="Arial" w:cs="Arial"/>
          <w:sz w:val="22"/>
          <w:szCs w:val="22"/>
          <w:u w:val="single"/>
        </w:rPr>
      </w:pPr>
    </w:p>
    <w:p w:rsidR="004C3729" w:rsidRPr="00521847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 w:rsidRPr="00521847">
        <w:rPr>
          <w:rStyle w:val="Textoennegrita"/>
          <w:rFonts w:ascii="Arial" w:hAnsi="Arial" w:cs="Arial"/>
          <w:sz w:val="22"/>
          <w:szCs w:val="22"/>
          <w:u w:val="single"/>
        </w:rPr>
        <w:t>Presencialmente;</w:t>
      </w:r>
      <w:r w:rsidRPr="00521847">
        <w:rPr>
          <w:rFonts w:ascii="Arial" w:hAnsi="Arial" w:cs="Arial"/>
          <w:sz w:val="22"/>
          <w:szCs w:val="22"/>
        </w:rPr>
        <w:t xml:space="preserve"> Cumpliendo la hoja de inscripción de la prueba y abonando el importe en los siguientes puntos;</w:t>
      </w:r>
    </w:p>
    <w:p w:rsidR="008C5EF9" w:rsidRPr="00F2214B" w:rsidRDefault="004C3729" w:rsidP="008C5EF9">
      <w:pPr>
        <w:pStyle w:val="NormalWeb"/>
        <w:numPr>
          <w:ilvl w:val="0"/>
          <w:numId w:val="1"/>
        </w:numPr>
        <w:spacing w:before="0" w:beforeAutospacing="0" w:after="0" w:afterAutospacing="0"/>
        <w:rPr>
          <w:rStyle w:val="Textoennegrita"/>
          <w:rFonts w:ascii="Arial" w:hAnsi="Arial" w:cs="Arial"/>
          <w:b w:val="0"/>
          <w:bCs w:val="0"/>
          <w:sz w:val="22"/>
          <w:szCs w:val="22"/>
        </w:rPr>
      </w:pPr>
      <w:r w:rsidRPr="00521847">
        <w:rPr>
          <w:rStyle w:val="Textoennegrita"/>
          <w:rFonts w:ascii="Arial" w:hAnsi="Arial" w:cs="Arial"/>
          <w:sz w:val="22"/>
          <w:szCs w:val="22"/>
        </w:rPr>
        <w:t>Zona Sport Puebla.</w:t>
      </w:r>
      <w:r w:rsidRPr="00521847">
        <w:rPr>
          <w:rFonts w:ascii="Arial" w:hAnsi="Arial" w:cs="Arial"/>
          <w:sz w:val="22"/>
          <w:szCs w:val="22"/>
        </w:rPr>
        <w:t xml:space="preserve"> C/ Los Silos,3. Puebla de la Calzada</w:t>
      </w:r>
    </w:p>
    <w:p w:rsidR="008C5EF9" w:rsidRPr="00521847" w:rsidRDefault="008C5EF9" w:rsidP="008C5EF9">
      <w:pPr>
        <w:pStyle w:val="NormalWeb"/>
        <w:spacing w:before="0" w:beforeAutospacing="0" w:after="0" w:afterAutospacing="0"/>
        <w:rPr>
          <w:rStyle w:val="Textoennegrita"/>
          <w:rFonts w:ascii="Arial" w:hAnsi="Arial" w:cs="Arial"/>
          <w:sz w:val="22"/>
          <w:szCs w:val="22"/>
          <w:u w:val="single"/>
        </w:rPr>
      </w:pPr>
    </w:p>
    <w:p w:rsidR="008C5EF9" w:rsidRPr="00521847" w:rsidRDefault="008C5EF9" w:rsidP="008C5EF9">
      <w:pPr>
        <w:pStyle w:val="NormalWeb"/>
        <w:spacing w:before="0" w:beforeAutospacing="0" w:after="0" w:afterAutospacing="0"/>
        <w:rPr>
          <w:rStyle w:val="Textoennegrita"/>
          <w:rFonts w:ascii="Arial" w:hAnsi="Arial" w:cs="Arial"/>
          <w:sz w:val="22"/>
          <w:szCs w:val="22"/>
        </w:rPr>
      </w:pPr>
      <w:r w:rsidRPr="00521847">
        <w:rPr>
          <w:rStyle w:val="Textoennegrita"/>
          <w:rFonts w:ascii="Arial" w:hAnsi="Arial" w:cs="Arial"/>
          <w:sz w:val="22"/>
          <w:szCs w:val="22"/>
          <w:u w:val="single"/>
        </w:rPr>
        <w:t>On line</w:t>
      </w:r>
      <w:r w:rsidRPr="00521847">
        <w:rPr>
          <w:rStyle w:val="Textoennegrita"/>
          <w:rFonts w:ascii="Arial" w:hAnsi="Arial" w:cs="Arial"/>
          <w:sz w:val="22"/>
          <w:szCs w:val="22"/>
        </w:rPr>
        <w:t>:</w:t>
      </w:r>
    </w:p>
    <w:p w:rsidR="008C5EF9" w:rsidRPr="00521847" w:rsidRDefault="008C5EF9" w:rsidP="008C5EF9">
      <w:pPr>
        <w:pStyle w:val="NormalWeb"/>
        <w:spacing w:before="0" w:beforeAutospacing="0" w:after="0" w:afterAutospacing="0"/>
        <w:rPr>
          <w:rStyle w:val="Textoennegrita"/>
          <w:rFonts w:ascii="Arial" w:hAnsi="Arial" w:cs="Arial"/>
          <w:sz w:val="22"/>
          <w:szCs w:val="22"/>
        </w:rPr>
      </w:pPr>
    </w:p>
    <w:p w:rsidR="008C5EF9" w:rsidRPr="00420441" w:rsidRDefault="00420441" w:rsidP="0042044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420441">
        <w:rPr>
          <w:rFonts w:ascii="Arial" w:hAnsi="Arial" w:cs="Arial"/>
          <w:b/>
          <w:bCs/>
          <w:sz w:val="22"/>
          <w:szCs w:val="22"/>
        </w:rPr>
        <w:t>https://www.deporticket.com/</w:t>
      </w:r>
    </w:p>
    <w:p w:rsidR="008C5EF9" w:rsidRDefault="008C5EF9" w:rsidP="00CD3CF4">
      <w:pPr>
        <w:pStyle w:val="NormalWeb"/>
        <w:rPr>
          <w:rFonts w:ascii="Arial" w:hAnsi="Arial" w:cs="Arial"/>
          <w:szCs w:val="22"/>
        </w:rPr>
      </w:pPr>
    </w:p>
    <w:p w:rsidR="00F2214B" w:rsidRDefault="00F2214B" w:rsidP="00CD3CF4">
      <w:pPr>
        <w:pStyle w:val="NormalWeb"/>
        <w:rPr>
          <w:rFonts w:ascii="Arial" w:hAnsi="Arial" w:cs="Arial"/>
          <w:szCs w:val="22"/>
        </w:rPr>
      </w:pPr>
    </w:p>
    <w:p w:rsidR="00F2214B" w:rsidRDefault="00F2214B" w:rsidP="00CD3CF4">
      <w:pPr>
        <w:pStyle w:val="NormalWeb"/>
        <w:rPr>
          <w:rFonts w:ascii="Arial" w:hAnsi="Arial" w:cs="Arial"/>
          <w:szCs w:val="22"/>
        </w:rPr>
      </w:pPr>
    </w:p>
    <w:p w:rsidR="00F2214B" w:rsidRDefault="00F2214B" w:rsidP="00CD3CF4">
      <w:pPr>
        <w:pStyle w:val="NormalWeb"/>
        <w:rPr>
          <w:rFonts w:ascii="Arial" w:hAnsi="Arial" w:cs="Arial"/>
          <w:szCs w:val="22"/>
        </w:rPr>
      </w:pPr>
    </w:p>
    <w:p w:rsidR="00AC1D4C" w:rsidRDefault="00AC1D4C" w:rsidP="00CD3CF4">
      <w:pPr>
        <w:pStyle w:val="NormalWeb"/>
        <w:rPr>
          <w:rFonts w:ascii="Arial" w:hAnsi="Arial" w:cs="Arial"/>
          <w:szCs w:val="22"/>
        </w:rPr>
      </w:pPr>
    </w:p>
    <w:p w:rsidR="00F2214B" w:rsidRDefault="00F2214B" w:rsidP="00CD3CF4">
      <w:pPr>
        <w:pStyle w:val="NormalWeb"/>
        <w:rPr>
          <w:rFonts w:ascii="Arial" w:hAnsi="Arial" w:cs="Arial"/>
          <w:szCs w:val="22"/>
        </w:rPr>
      </w:pPr>
    </w:p>
    <w:p w:rsidR="004C3729" w:rsidRPr="003A4C67" w:rsidRDefault="004C3729" w:rsidP="00CD3CF4">
      <w:pPr>
        <w:pStyle w:val="NormalWeb"/>
        <w:rPr>
          <w:b/>
          <w:bCs/>
        </w:rPr>
      </w:pPr>
      <w:r>
        <w:rPr>
          <w:rFonts w:ascii="Arial" w:hAnsi="Arial" w:cs="Arial"/>
          <w:b/>
          <w:szCs w:val="22"/>
        </w:rPr>
        <w:lastRenderedPageBreak/>
        <w:t xml:space="preserve">Artículo 5. </w:t>
      </w:r>
      <w:r>
        <w:rPr>
          <w:rFonts w:ascii="Arial" w:hAnsi="Arial" w:cs="Arial"/>
          <w:szCs w:val="22"/>
        </w:rPr>
        <w:t xml:space="preserve"> </w:t>
      </w:r>
      <w:r>
        <w:rPr>
          <w:rStyle w:val="Textoennegrita"/>
          <w:rFonts w:ascii="Arial" w:hAnsi="Arial" w:cs="Arial"/>
          <w:szCs w:val="22"/>
        </w:rPr>
        <w:t>Categorías</w:t>
      </w:r>
    </w:p>
    <w:tbl>
      <w:tblPr>
        <w:tblW w:w="80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843"/>
        <w:gridCol w:w="3402"/>
      </w:tblGrid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CATEGORIA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GENERO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AÑO  NACIMIENTO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CHUPETINES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893B71" w:rsidP="00893B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Nacid@s en 2018</w:t>
            </w:r>
            <w:r w:rsidR="00F96766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y </w:t>
            </w:r>
            <w:r w:rsidR="00C868FD">
              <w:rPr>
                <w:rFonts w:ascii="Calibri" w:eastAsia="Times New Roman" w:hAnsi="Calibri" w:cs="Times New Roman"/>
                <w:color w:val="000000"/>
                <w:lang w:eastAsia="es-ES"/>
              </w:rPr>
              <w:t>posteriores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PREBENJAMINES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893B71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lang w:eastAsia="es-ES"/>
              </w:rPr>
              <w:t>Nacid@</w:t>
            </w:r>
            <w:r w:rsidR="000A7135">
              <w:rPr>
                <w:rFonts w:ascii="Calibri" w:eastAsia="Times New Roman" w:hAnsi="Calibri" w:cs="Times New Roman"/>
                <w:lang w:eastAsia="es-ES"/>
              </w:rPr>
              <w:t xml:space="preserve">s en </w:t>
            </w:r>
            <w:r w:rsidR="00B56745">
              <w:rPr>
                <w:rFonts w:ascii="Calibri" w:eastAsia="Times New Roman" w:hAnsi="Calibri" w:cs="Times New Roman"/>
                <w:lang w:eastAsia="es-ES"/>
              </w:rPr>
              <w:t>201</w:t>
            </w:r>
            <w:r w:rsidR="00893B71">
              <w:rPr>
                <w:rFonts w:ascii="Calibri" w:eastAsia="Times New Roman" w:hAnsi="Calibri" w:cs="Times New Roman"/>
                <w:lang w:eastAsia="es-ES"/>
              </w:rPr>
              <w:t>7 - 2016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BENJAMINES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AF37B1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en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2015 – 2014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ALEVINES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AF37B1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en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2013 - 2012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INFANTILES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AF37B1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en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2011 – 2010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CADETES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CD3CF4"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s en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2009 – 2008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JUVENILES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AF37B1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</w:t>
            </w:r>
            <w:r w:rsidR="000A713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en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2007 – 2005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SENIOR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0A7135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en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2004</w:t>
            </w:r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– 1988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2D56B5" w:rsidP="00334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hyperlink r:id="rId10" w:history="1">
              <w:r w:rsidR="00334619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MÁSTER</w:t>
              </w:r>
            </w:hyperlink>
            <w:r w:rsidR="00334619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 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0A7135" w:rsidP="00B56745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lang w:eastAsia="es-ES"/>
              </w:rPr>
              <w:t>Nacid@</w:t>
            </w:r>
            <w:r w:rsidR="00AF37B1">
              <w:rPr>
                <w:rFonts w:ascii="Calibri" w:eastAsia="Times New Roman" w:hAnsi="Calibri" w:cs="Times New Roman"/>
                <w:lang w:eastAsia="es-ES"/>
              </w:rPr>
              <w:t>s</w:t>
            </w:r>
            <w:r>
              <w:rPr>
                <w:rFonts w:ascii="Calibri" w:eastAsia="Times New Roman" w:hAnsi="Calibri" w:cs="Times New Roman"/>
                <w:lang w:eastAsia="es-ES"/>
              </w:rPr>
              <w:t xml:space="preserve"> en</w:t>
            </w:r>
            <w:r w:rsidR="00B0784D">
              <w:rPr>
                <w:rFonts w:ascii="Calibri" w:eastAsia="Times New Roman" w:hAnsi="Calibri" w:cs="Times New Roman"/>
                <w:lang w:eastAsia="es-ES"/>
              </w:rPr>
              <w:t xml:space="preserve"> </w:t>
            </w:r>
            <w:r w:rsidR="00893B71">
              <w:rPr>
                <w:rFonts w:ascii="Calibri" w:eastAsia="Times New Roman" w:hAnsi="Calibri" w:cs="Times New Roman"/>
                <w:lang w:eastAsia="es-ES"/>
              </w:rPr>
              <w:t>1987</w:t>
            </w:r>
            <w:r w:rsidR="00B56745">
              <w:rPr>
                <w:rFonts w:ascii="Calibri" w:eastAsia="Times New Roman" w:hAnsi="Calibri" w:cs="Times New Roman"/>
                <w:lang w:eastAsia="es-ES"/>
              </w:rPr>
              <w:t xml:space="preserve"> </w:t>
            </w:r>
            <w:r w:rsidR="00893B71">
              <w:rPr>
                <w:rFonts w:ascii="Calibri" w:eastAsia="Times New Roman" w:hAnsi="Calibri" w:cs="Times New Roman"/>
                <w:lang w:eastAsia="es-ES"/>
              </w:rPr>
              <w:t>– 1983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B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B56745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lang w:eastAsia="es-ES"/>
              </w:rPr>
              <w:t>Nacid@</w:t>
            </w:r>
            <w:r w:rsidR="00AF37B1">
              <w:rPr>
                <w:rFonts w:ascii="Calibri" w:eastAsia="Times New Roman" w:hAnsi="Calibri" w:cs="Times New Roman"/>
                <w:lang w:eastAsia="es-ES"/>
              </w:rPr>
              <w:t xml:space="preserve">s </w:t>
            </w:r>
            <w:r w:rsidR="000A7135">
              <w:rPr>
                <w:rFonts w:ascii="Calibri" w:eastAsia="Times New Roman" w:hAnsi="Calibri" w:cs="Times New Roman"/>
                <w:lang w:eastAsia="es-ES"/>
              </w:rPr>
              <w:t xml:space="preserve">en </w:t>
            </w:r>
            <w:r w:rsidR="00893B71">
              <w:rPr>
                <w:rFonts w:ascii="Calibri" w:eastAsia="Times New Roman" w:hAnsi="Calibri" w:cs="Times New Roman"/>
                <w:lang w:eastAsia="es-ES"/>
              </w:rPr>
              <w:t>1982 – 1978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2D56B5" w:rsidP="00334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hyperlink r:id="rId11" w:history="1">
              <w:r w:rsidR="00334619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MÁSTER</w:t>
              </w:r>
              <w:r w:rsidR="00CD3CF4" w:rsidRPr="00F039D8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 xml:space="preserve"> </w:t>
              </w:r>
              <w:r w:rsidR="00334619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 xml:space="preserve"> </w:t>
              </w:r>
              <w:r w:rsidR="00CD3CF4" w:rsidRPr="00F039D8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C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334619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CD3CF4"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s </w:t>
            </w:r>
            <w:r w:rsidR="000A713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en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1977- 1973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D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CD3CF4"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s </w:t>
            </w:r>
            <w:r w:rsidR="000A713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en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1972 – 1968</w:t>
            </w:r>
          </w:p>
        </w:tc>
      </w:tr>
      <w:tr w:rsidR="00334619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334619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334619" w:rsidRPr="00F039D8" w:rsidRDefault="00334619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334619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0A713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s en 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>1967 -1963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MÁRTER F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C868FD">
              <w:rPr>
                <w:rFonts w:ascii="Calibri" w:eastAsia="Times New Roman" w:hAnsi="Calibri" w:cs="Times New Roman"/>
                <w:color w:val="000000"/>
                <w:lang w:eastAsia="es-ES"/>
              </w:rPr>
              <w:t>s</w:t>
            </w:r>
            <w:r w:rsidR="00893B71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en 1962 – 1958</w:t>
            </w:r>
          </w:p>
        </w:tc>
      </w:tr>
      <w:tr w:rsidR="004B3B38" w:rsidRPr="00F039D8" w:rsidTr="00145093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Default="004B3B38" w:rsidP="001450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Pr="00F039D8" w:rsidRDefault="004B3B38" w:rsidP="001450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Pr="00F039D8" w:rsidRDefault="00893B71" w:rsidP="001450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Nacid@s en 1957 -1953</w:t>
            </w:r>
          </w:p>
        </w:tc>
      </w:tr>
      <w:tr w:rsidR="004B3B38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4B3B38" w:rsidRPr="00F039D8" w:rsidRDefault="004B3B38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MÁRTER H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4B3B38" w:rsidRPr="00F039D8" w:rsidRDefault="004B3B38" w:rsidP="004B3B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4B3B38" w:rsidRPr="00F039D8" w:rsidRDefault="00893B71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Nacid@s en 1952</w:t>
            </w:r>
            <w:r w:rsidR="004B3B3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– 1948</w:t>
            </w:r>
          </w:p>
        </w:tc>
      </w:tr>
      <w:tr w:rsidR="004B3B38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Default="004B3B38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INSCLUSIÓN Y DIVERSIDAD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Pr="00F039D8" w:rsidRDefault="004B3B38" w:rsidP="004B3B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Pr="00F039D8" w:rsidRDefault="00420441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Nacid@s en 2007</w:t>
            </w:r>
            <w:r w:rsidR="004B3B3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y anteriores</w:t>
            </w:r>
          </w:p>
        </w:tc>
      </w:tr>
    </w:tbl>
    <w:p w:rsidR="00CD3CF4" w:rsidRDefault="00CD3CF4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4C3729" w:rsidRDefault="004C3729" w:rsidP="00CD3CF4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organización podrá solicitar documentación, donde conste la fecha de nacimiento de los participantes. Su no aportación, podrá ser motivo de descalificación</w:t>
      </w:r>
      <w:r w:rsidR="00AC1D4C">
        <w:rPr>
          <w:rFonts w:ascii="Arial" w:hAnsi="Arial" w:cs="Arial"/>
          <w:sz w:val="22"/>
          <w:szCs w:val="22"/>
        </w:rPr>
        <w:t>.</w:t>
      </w: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lang w:eastAsia="es-ES"/>
        </w:rPr>
      </w:pPr>
    </w:p>
    <w:p w:rsidR="00FB2C33" w:rsidRDefault="00FB2C33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lang w:eastAsia="es-ES"/>
        </w:rPr>
        <w:t xml:space="preserve">Artículo 6. </w:t>
      </w:r>
      <w:r>
        <w:rPr>
          <w:rFonts w:ascii="Arial" w:eastAsia="Times New Roman" w:hAnsi="Arial" w:cs="Arial"/>
          <w:b/>
          <w:sz w:val="24"/>
          <w:lang w:eastAsia="es-ES"/>
        </w:rPr>
        <w:t>Premios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ind w:firstLine="708"/>
        <w:jc w:val="both"/>
        <w:rPr>
          <w:rFonts w:ascii="Arial" w:eastAsia="Times New Roman" w:hAnsi="Arial" w:cs="Arial"/>
          <w:u w:val="single"/>
          <w:lang w:eastAsia="es-ES"/>
        </w:rPr>
      </w:pPr>
      <w:r>
        <w:rPr>
          <w:rFonts w:ascii="Arial" w:eastAsia="Times New Roman" w:hAnsi="Arial" w:cs="Arial"/>
          <w:u w:val="single"/>
          <w:lang w:eastAsia="es-ES"/>
        </w:rPr>
        <w:t>6.1. Por posición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:rsidR="004F499A" w:rsidRDefault="00BD35F2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- </w:t>
      </w:r>
      <w:r w:rsidR="004F499A">
        <w:rPr>
          <w:rFonts w:ascii="Arial" w:eastAsia="Times New Roman" w:hAnsi="Arial" w:cs="Arial"/>
          <w:lang w:eastAsia="es-ES"/>
        </w:rPr>
        <w:t>Los 3 primeros/as clasificados/as de la general.</w:t>
      </w:r>
    </w:p>
    <w:p w:rsidR="004F499A" w:rsidRDefault="004F499A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- </w:t>
      </w:r>
      <w:r w:rsidR="00BD35F2">
        <w:rPr>
          <w:rFonts w:ascii="Arial" w:eastAsia="Times New Roman" w:hAnsi="Arial" w:cs="Arial"/>
          <w:lang w:eastAsia="es-ES"/>
        </w:rPr>
        <w:t>Los 3</w:t>
      </w:r>
      <w:r w:rsidR="004C3729">
        <w:rPr>
          <w:rFonts w:ascii="Arial" w:eastAsia="Times New Roman" w:hAnsi="Arial" w:cs="Arial"/>
          <w:lang w:eastAsia="es-ES"/>
        </w:rPr>
        <w:t xml:space="preserve"> primeros</w:t>
      </w:r>
      <w:r>
        <w:rPr>
          <w:rFonts w:ascii="Arial" w:eastAsia="Times New Roman" w:hAnsi="Arial" w:cs="Arial"/>
          <w:lang w:eastAsia="es-ES"/>
        </w:rPr>
        <w:t>/as</w:t>
      </w:r>
      <w:r w:rsidR="004C3729">
        <w:rPr>
          <w:rFonts w:ascii="Arial" w:eastAsia="Times New Roman" w:hAnsi="Arial" w:cs="Arial"/>
          <w:lang w:eastAsia="es-ES"/>
        </w:rPr>
        <w:t xml:space="preserve"> clasificados</w:t>
      </w:r>
      <w:r>
        <w:rPr>
          <w:rFonts w:ascii="Arial" w:eastAsia="Times New Roman" w:hAnsi="Arial" w:cs="Arial"/>
          <w:lang w:eastAsia="es-ES"/>
        </w:rPr>
        <w:t>/as</w:t>
      </w:r>
      <w:r w:rsidR="004C3729">
        <w:rPr>
          <w:rFonts w:ascii="Arial" w:eastAsia="Times New Roman" w:hAnsi="Arial" w:cs="Arial"/>
          <w:lang w:eastAsia="es-ES"/>
        </w:rPr>
        <w:t xml:space="preserve"> de cada categoría</w:t>
      </w:r>
      <w:r>
        <w:rPr>
          <w:rFonts w:ascii="Arial" w:eastAsia="Times New Roman" w:hAnsi="Arial" w:cs="Arial"/>
          <w:lang w:eastAsia="es-ES"/>
        </w:rPr>
        <w:t>.</w:t>
      </w:r>
    </w:p>
    <w:p w:rsidR="004C3729" w:rsidRDefault="004F499A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21847">
        <w:rPr>
          <w:rFonts w:ascii="Arial" w:eastAsia="Times New Roman" w:hAnsi="Arial" w:cs="Arial"/>
          <w:lang w:eastAsia="es-ES"/>
        </w:rPr>
        <w:t xml:space="preserve">- </w:t>
      </w:r>
      <w:r w:rsidR="00521847">
        <w:rPr>
          <w:rFonts w:ascii="Arial" w:eastAsia="Times New Roman" w:hAnsi="Arial" w:cs="Arial"/>
          <w:lang w:eastAsia="es-ES"/>
        </w:rPr>
        <w:t>El/la primer/a clasificado/a local de la general.</w:t>
      </w:r>
    </w:p>
    <w:p w:rsidR="004C3729" w:rsidRDefault="004C3729" w:rsidP="004C3729">
      <w:pPr>
        <w:spacing w:after="0" w:line="240" w:lineRule="auto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  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Los premios deberán ser recogidos personalmente, perdiéndolos quien no se presente a recogerlos en el acto de entrega.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Podrán establecerse otros premios sin necesidad de darle publicidad, ya que dependerá de las aportaciones finales de posibles colaboradores.</w:t>
      </w:r>
    </w:p>
    <w:p w:rsidR="00AC1D4C" w:rsidRDefault="00AC1D4C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521847" w:rsidRDefault="00521847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ind w:firstLine="708"/>
        <w:jc w:val="both"/>
        <w:rPr>
          <w:rFonts w:ascii="Arial" w:eastAsia="Times New Roman" w:hAnsi="Arial" w:cs="Arial"/>
          <w:u w:val="single"/>
          <w:lang w:eastAsia="es-ES"/>
        </w:rPr>
      </w:pPr>
      <w:r>
        <w:rPr>
          <w:rFonts w:ascii="Arial" w:eastAsia="Times New Roman" w:hAnsi="Arial" w:cs="Arial"/>
          <w:u w:val="single"/>
          <w:lang w:eastAsia="es-ES"/>
        </w:rPr>
        <w:t>6.2. Por participación </w:t>
      </w:r>
    </w:p>
    <w:p w:rsidR="004C3729" w:rsidRDefault="004C3729" w:rsidP="004C3729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  <w:r>
        <w:rPr>
          <w:rFonts w:ascii="Arial" w:eastAsia="Times New Roman" w:hAnsi="Arial" w:cs="Arial"/>
          <w:b/>
          <w:u w:val="single"/>
          <w:lang w:eastAsia="es-ES"/>
        </w:rPr>
        <w:t>a) Individual</w:t>
      </w:r>
    </w:p>
    <w:p w:rsidR="00D93136" w:rsidRDefault="00D93136" w:rsidP="004C3729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:rsidR="004C3729" w:rsidRDefault="00BD35F2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21847">
        <w:rPr>
          <w:rFonts w:ascii="Arial" w:eastAsia="Times New Roman" w:hAnsi="Arial" w:cs="Arial"/>
          <w:lang w:eastAsia="es-ES"/>
        </w:rPr>
        <w:t>- Bolsa del corredor:</w:t>
      </w:r>
      <w:r w:rsidR="00521847">
        <w:rPr>
          <w:rFonts w:ascii="Arial" w:eastAsia="Times New Roman" w:hAnsi="Arial" w:cs="Arial"/>
          <w:lang w:eastAsia="es-ES"/>
        </w:rPr>
        <w:t xml:space="preserve"> bebida</w:t>
      </w:r>
      <w:r w:rsidR="001A275B" w:rsidRPr="00521847">
        <w:rPr>
          <w:rFonts w:ascii="Arial" w:eastAsia="Times New Roman" w:hAnsi="Arial" w:cs="Arial"/>
          <w:lang w:eastAsia="es-ES"/>
        </w:rPr>
        <w:t>, dulce y</w:t>
      </w:r>
      <w:r w:rsidR="004C3729" w:rsidRPr="00521847">
        <w:rPr>
          <w:rFonts w:ascii="Arial" w:eastAsia="Times New Roman" w:hAnsi="Arial" w:cs="Arial"/>
          <w:lang w:eastAsia="es-ES"/>
        </w:rPr>
        <w:t xml:space="preserve"> fruta</w:t>
      </w:r>
      <w:r w:rsidR="001A275B" w:rsidRPr="00521847">
        <w:rPr>
          <w:rFonts w:ascii="Arial" w:eastAsia="Times New Roman" w:hAnsi="Arial" w:cs="Arial"/>
          <w:lang w:eastAsia="es-ES"/>
        </w:rPr>
        <w:t>.</w:t>
      </w:r>
    </w:p>
    <w:p w:rsidR="00DB67BB" w:rsidRDefault="00DB67BB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lang w:eastAsia="es-ES"/>
        </w:rPr>
        <w:lastRenderedPageBreak/>
        <w:t>Artículo 7. Entrega de dorsales: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es-ES"/>
        </w:rPr>
        <w:t xml:space="preserve">- </w:t>
      </w:r>
      <w:r>
        <w:rPr>
          <w:rFonts w:ascii="Arial" w:hAnsi="Arial" w:cs="Arial"/>
        </w:rPr>
        <w:t>La entrega del dorsal se realizará presencialmente al participante acreditando su  identidad mediante Documento Nacional de Identidad. Si se realiza a través de una tercera persona deberá ser mediante autorización a esa tercera persona, copia del Documento Nacional de Identidad incluida.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Los participantes recogerán sus dorsales</w:t>
      </w:r>
      <w:r w:rsidR="00BD35F2">
        <w:rPr>
          <w:rFonts w:ascii="Arial" w:eastAsia="Times New Roman" w:hAnsi="Arial" w:cs="Arial"/>
          <w:color w:val="000000"/>
          <w:lang w:eastAsia="es-ES"/>
        </w:rPr>
        <w:t xml:space="preserve"> el día de la pr</w:t>
      </w:r>
      <w:r w:rsidR="00521847">
        <w:rPr>
          <w:rFonts w:ascii="Arial" w:eastAsia="Times New Roman" w:hAnsi="Arial" w:cs="Arial"/>
          <w:color w:val="000000"/>
          <w:lang w:eastAsia="es-ES"/>
        </w:rPr>
        <w:t xml:space="preserve">ueba entre </w:t>
      </w:r>
      <w:r w:rsidR="00F2214B">
        <w:rPr>
          <w:rFonts w:ascii="Arial" w:eastAsia="Times New Roman" w:hAnsi="Arial" w:cs="Arial"/>
          <w:color w:val="000000"/>
          <w:lang w:eastAsia="es-ES"/>
        </w:rPr>
        <w:t>las 20:00 y las 20:4</w:t>
      </w:r>
      <w:r w:rsidR="006F5EED">
        <w:rPr>
          <w:rFonts w:ascii="Arial" w:eastAsia="Times New Roman" w:hAnsi="Arial" w:cs="Arial"/>
          <w:color w:val="000000"/>
          <w:lang w:eastAsia="es-ES"/>
        </w:rPr>
        <w:t>5</w:t>
      </w:r>
      <w:r>
        <w:rPr>
          <w:rFonts w:ascii="Arial" w:eastAsia="Times New Roman" w:hAnsi="Arial" w:cs="Arial"/>
          <w:color w:val="000000"/>
          <w:lang w:eastAsia="es-ES"/>
        </w:rPr>
        <w:t xml:space="preserve"> horas en la zona de salida y meta.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 xml:space="preserve">- Cuando las inscripciones se realicen como club, los dorsales se entregarán </w:t>
      </w:r>
      <w:r w:rsidR="00BD35F2">
        <w:rPr>
          <w:rFonts w:ascii="Arial" w:eastAsia="Times New Roman" w:hAnsi="Arial" w:cs="Arial"/>
          <w:color w:val="000000"/>
          <w:lang w:eastAsia="es-ES"/>
        </w:rPr>
        <w:t>igualmente individual a cada corredor</w:t>
      </w:r>
    </w:p>
    <w:p w:rsidR="004C3729" w:rsidRDefault="004C3729" w:rsidP="004C3729">
      <w:pPr>
        <w:pStyle w:val="NormalWeb"/>
        <w:rPr>
          <w:rStyle w:val="Textoennegrita"/>
          <w:sz w:val="22"/>
          <w:szCs w:val="22"/>
        </w:rPr>
      </w:pPr>
    </w:p>
    <w:p w:rsidR="004C3729" w:rsidRDefault="004C3729" w:rsidP="004C3729">
      <w:pPr>
        <w:pStyle w:val="NormalWeb"/>
      </w:pPr>
      <w:r>
        <w:rPr>
          <w:rStyle w:val="Textoennegrita"/>
          <w:rFonts w:ascii="Arial" w:hAnsi="Arial" w:cs="Arial"/>
          <w:sz w:val="22"/>
          <w:szCs w:val="22"/>
        </w:rPr>
        <w:t>Artículo 8. Colocación de dorsales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Los participantes deberán llevar el dorsal de modo visible en el pecho, sin retocar, manipular ni doblar.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Los dorsales deberán ser utilizados como fueron entregados, sin cortes ni pliegues ni ocultamiento alguno.</w:t>
      </w:r>
    </w:p>
    <w:p w:rsidR="008C5EF9" w:rsidRPr="00F2214B" w:rsidRDefault="004C3729" w:rsidP="004C3729">
      <w:pPr>
        <w:pStyle w:val="NormalWeb"/>
        <w:rPr>
          <w:rStyle w:val="Textoennegrita"/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No se permitirá a ninguna persona participante que forme parte de la prueba si no ostenta el dorsal apropiado al reglamento.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Artículo 9. Control de la carrera</w:t>
      </w:r>
    </w:p>
    <w:p w:rsidR="00A839D6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</w:t>
      </w:r>
      <w:r w:rsidR="00A839D6">
        <w:rPr>
          <w:rFonts w:ascii="Arial" w:hAnsi="Arial" w:cs="Arial"/>
          <w:sz w:val="22"/>
          <w:szCs w:val="22"/>
        </w:rPr>
        <w:t xml:space="preserve"> prueba estará controlada por Responsables de la organización</w:t>
      </w:r>
      <w:r>
        <w:rPr>
          <w:rFonts w:ascii="Arial" w:hAnsi="Arial" w:cs="Arial"/>
          <w:sz w:val="22"/>
          <w:szCs w:val="22"/>
        </w:rPr>
        <w:t>. Para participar legalmente, estando asegurado y apareciendo en las clasificaciones, será obligatorio pasar por el control de salida. La Organización declina cualquier responsabilidad con aquellos corredores que no pasen por dicho control o incumplas las normas emitida</w:t>
      </w:r>
      <w:r w:rsidR="00A839D6">
        <w:rPr>
          <w:rFonts w:ascii="Arial" w:hAnsi="Arial" w:cs="Arial"/>
          <w:sz w:val="22"/>
          <w:szCs w:val="22"/>
        </w:rPr>
        <w:t>s por la organización y/o responsables</w:t>
      </w:r>
      <w:r>
        <w:rPr>
          <w:rFonts w:ascii="Arial" w:hAnsi="Arial" w:cs="Arial"/>
          <w:sz w:val="22"/>
          <w:szCs w:val="22"/>
        </w:rPr>
        <w:t xml:space="preserve"> de la prueba. 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Podrá ser descalificado cualquier atleta que: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No complete el recorrido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Utilice sustancias prohibidas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No lleve visible el dorsal o corra sin él, o corra con el dorsal de otro corredor, o quien modifique, deteriore o manipule el dorsal asignado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No atiend</w:t>
      </w:r>
      <w:r w:rsidR="00A839D6">
        <w:rPr>
          <w:rFonts w:ascii="Arial" w:hAnsi="Arial" w:cs="Arial"/>
          <w:sz w:val="22"/>
          <w:szCs w:val="22"/>
        </w:rPr>
        <w:t>a las indicaciones de los jueces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Quien manifiesta un comportamiento no deportivo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</w:p>
    <w:p w:rsidR="00FB2C33" w:rsidRDefault="00FB2C33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AC1D4C" w:rsidRDefault="00AC1D4C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AC1D4C" w:rsidRDefault="00AC1D4C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AC1D4C" w:rsidRDefault="00AC1D4C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lang w:eastAsia="es-ES"/>
        </w:rPr>
        <w:lastRenderedPageBreak/>
        <w:t>Artículo 10.</w:t>
      </w:r>
      <w:r>
        <w:rPr>
          <w:rFonts w:ascii="Arial" w:eastAsia="Times New Roman" w:hAnsi="Arial" w:cs="Arial"/>
          <w:color w:val="000000"/>
          <w:lang w:eastAsia="es-ES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lang w:eastAsia="es-ES"/>
        </w:rPr>
        <w:t xml:space="preserve">Aparcamientos, Guardarropa y Duchas. </w:t>
      </w:r>
    </w:p>
    <w:p w:rsidR="00A839D6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 xml:space="preserve">- La </w:t>
      </w:r>
      <w:r w:rsidR="00A839D6">
        <w:rPr>
          <w:rFonts w:ascii="Arial" w:eastAsia="Times New Roman" w:hAnsi="Arial" w:cs="Arial"/>
          <w:color w:val="000000"/>
          <w:lang w:eastAsia="es-ES"/>
        </w:rPr>
        <w:t xml:space="preserve">zona de aparcamiento será las </w:t>
      </w:r>
      <w:r w:rsidR="001C2D9A">
        <w:rPr>
          <w:rFonts w:ascii="Arial" w:eastAsia="Times New Roman" w:hAnsi="Arial" w:cs="Arial"/>
          <w:color w:val="000000"/>
          <w:lang w:eastAsia="es-ES"/>
        </w:rPr>
        <w:t>calles colindante a la Calle Calzada Romana</w:t>
      </w:r>
      <w:r w:rsidR="00A839D6">
        <w:rPr>
          <w:rFonts w:ascii="Arial" w:eastAsia="Times New Roman" w:hAnsi="Arial" w:cs="Arial"/>
          <w:color w:val="000000"/>
          <w:lang w:eastAsia="es-ES"/>
        </w:rPr>
        <w:t>.</w:t>
      </w:r>
      <w:r>
        <w:rPr>
          <w:rFonts w:ascii="Arial" w:eastAsia="Times New Roman" w:hAnsi="Arial" w:cs="Arial"/>
          <w:color w:val="000000"/>
          <w:lang w:eastAsia="es-ES"/>
        </w:rPr>
        <w:t xml:space="preserve"> 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La Organización no se responsabiliza de la pérdida de documentos ni de los robos que pudieran producirse.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 xml:space="preserve">- </w:t>
      </w:r>
      <w:r w:rsidR="00A839D6">
        <w:rPr>
          <w:rFonts w:ascii="Arial" w:eastAsia="Times New Roman" w:hAnsi="Arial" w:cs="Arial"/>
          <w:color w:val="000000"/>
          <w:lang w:eastAsia="es-ES"/>
        </w:rPr>
        <w:t>NO h</w:t>
      </w:r>
      <w:r>
        <w:rPr>
          <w:rFonts w:ascii="Arial" w:eastAsia="Times New Roman" w:hAnsi="Arial" w:cs="Arial"/>
          <w:color w:val="000000"/>
          <w:lang w:eastAsia="es-ES"/>
        </w:rPr>
        <w:t xml:space="preserve">abrá servicio de guardarropa  y </w:t>
      </w:r>
      <w:r w:rsidR="00A839D6">
        <w:rPr>
          <w:rFonts w:ascii="Arial" w:eastAsia="Times New Roman" w:hAnsi="Arial" w:cs="Arial"/>
          <w:color w:val="000000"/>
          <w:lang w:eastAsia="es-ES"/>
        </w:rPr>
        <w:t xml:space="preserve">las </w:t>
      </w:r>
      <w:r>
        <w:rPr>
          <w:rFonts w:ascii="Arial" w:eastAsia="Times New Roman" w:hAnsi="Arial" w:cs="Arial"/>
          <w:color w:val="000000"/>
          <w:lang w:eastAsia="es-ES"/>
        </w:rPr>
        <w:t xml:space="preserve">duchas </w:t>
      </w:r>
      <w:r w:rsidR="00A839D6">
        <w:rPr>
          <w:rFonts w:ascii="Arial" w:eastAsia="Times New Roman" w:hAnsi="Arial" w:cs="Arial"/>
          <w:color w:val="000000"/>
          <w:lang w:eastAsia="es-ES"/>
        </w:rPr>
        <w:t xml:space="preserve">serán </w:t>
      </w:r>
      <w:r>
        <w:rPr>
          <w:rFonts w:ascii="Arial" w:eastAsia="Times New Roman" w:hAnsi="Arial" w:cs="Arial"/>
          <w:color w:val="000000"/>
          <w:lang w:eastAsia="es-ES"/>
        </w:rPr>
        <w:t>en el Pabellón Municipal.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lang w:eastAsia="es-ES"/>
        </w:rPr>
        <w:t xml:space="preserve">Artículo 11. Atención Médica 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La organización contará con servicios de atención médica.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El Servicio Médico de la competición estará facultado para retirar durante la prueba a cualquier participante que, a su juicio, manifieste un estado físico que pudiera ir en detrimento de su salud.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Artículo 12. Reclamaciones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Para cuestiones relacionadas con la organización de la prueba, al propio organizador. 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cuestiones estrictamente deportivas al Juez Árbitro de la prueba, hasta 30 minutos después de la publicación oficial de los resultados</w:t>
      </w:r>
      <w:r w:rsidR="00A839D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 </w:t>
      </w:r>
    </w:p>
    <w:p w:rsidR="003A4C67" w:rsidRDefault="003A4C67" w:rsidP="004C3729">
      <w:pPr>
        <w:pStyle w:val="NormalWeb"/>
        <w:rPr>
          <w:rStyle w:val="Textoennegrita"/>
          <w:rFonts w:ascii="Arial" w:hAnsi="Arial" w:cs="Arial"/>
          <w:sz w:val="22"/>
          <w:szCs w:val="22"/>
        </w:rPr>
      </w:pP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Artículo 13. Vehículos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Los únicos vehículos autorizados a seguir la prueba serán los autorizados por la organización que irán con la acreditación correspondiente.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Queda totalmente prohibido seguir o acompañar a los corredores en coche, moto, bicicleta, patines u otro vehículo para evitar que se produzcan cualquier accidente.</w:t>
      </w:r>
    </w:p>
    <w:p w:rsidR="004C3729" w:rsidRDefault="004C3729" w:rsidP="004C3729">
      <w:pPr>
        <w:pStyle w:val="NormalWeb"/>
        <w:rPr>
          <w:rStyle w:val="Textoennegrita"/>
        </w:rPr>
      </w:pPr>
    </w:p>
    <w:p w:rsidR="004C3729" w:rsidRDefault="004C3729" w:rsidP="004C3729">
      <w:pPr>
        <w:pStyle w:val="NormalWeb"/>
      </w:pPr>
      <w:r>
        <w:rPr>
          <w:rStyle w:val="Textoennegrita"/>
          <w:rFonts w:ascii="Arial" w:hAnsi="Arial" w:cs="Arial"/>
          <w:sz w:val="22"/>
          <w:szCs w:val="22"/>
        </w:rPr>
        <w:t>Artículo 14.  Advertencia y comunicación de riesgos médicos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Cualquier corredor con problemas médicos (alergias, atenciones especiales, etc.) deberá llevar en el dorsal una etiqueta o marca con una cruz roja en lugar visible durante la carrera, así mismo deberá llevar en el reservo del dorsal su nombre, dirección, teléfono de localización y problema de salud específico.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El corredor estará obligado, por seguridad, a comunicar por escrito y previamente del riesgo médico en el formulario de inscripción que realice para el evento.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8C5EF9" w:rsidRDefault="008C5EF9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AC1D4C" w:rsidRDefault="00AC1D4C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lastRenderedPageBreak/>
        <w:t>Artículo 15. Asistencia médica y seguros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organización contará con servicio de ambulancia y médico.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Todos los participantes estarán cubiertos por una póliza de responsabilidad civil, y otra de accidentes.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 xml:space="preserve">Artículo 16. Aceptación del Reglamento, </w:t>
      </w:r>
      <w:r>
        <w:rPr>
          <w:rStyle w:val="Textoennegrita"/>
          <w:rFonts w:ascii="Arial" w:hAnsi="Arial" w:cs="Arial"/>
        </w:rPr>
        <w:t>derechos de imagen y protección de datos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Todos los participantes, por el hecho de formalizar la inscripción aceptan el presente reglamento y dan su consentimiento para que la organización, por sí misma o mediante terceras entidades, trate informáticamente y con finalidad exclusivamente deportiva, promocional o comercial, sus datos de carácter personal, así como su imagen dentro de la prueba mediante fotografías, vídeos, etc.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 acuerdo con lo que establece la Ley Orgánica 15/1999 de 13 de Diciembre, de la protección de datos de carácter personal, el participante podrá ejercer su derecho de acceso a estos ficheros con el objeto de rectificar o cancelar de forma parcial o total su contenido. Para ejercitar este derecho deberá solicitarlo por correo electrónico a dinamiza.deportes@gmail.com</w:t>
      </w:r>
    </w:p>
    <w:p w:rsidR="004C3729" w:rsidRDefault="004C3729" w:rsidP="004C3729">
      <w:pPr>
        <w:rPr>
          <w:rFonts w:ascii="Arial" w:hAnsi="Arial" w:cs="Arial"/>
        </w:rPr>
      </w:pPr>
    </w:p>
    <w:p w:rsidR="00AA7A65" w:rsidRDefault="00AA7A65"/>
    <w:sectPr w:rsidR="00AA7A65" w:rsidSect="00AA7A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6B5" w:rsidRDefault="002D56B5" w:rsidP="00CD3CF4">
      <w:pPr>
        <w:spacing w:after="0" w:line="240" w:lineRule="auto"/>
      </w:pPr>
      <w:r>
        <w:separator/>
      </w:r>
    </w:p>
  </w:endnote>
  <w:endnote w:type="continuationSeparator" w:id="0">
    <w:p w:rsidR="002D56B5" w:rsidRDefault="002D56B5" w:rsidP="00CD3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6B5" w:rsidRDefault="002D56B5" w:rsidP="00CD3CF4">
      <w:pPr>
        <w:spacing w:after="0" w:line="240" w:lineRule="auto"/>
      </w:pPr>
      <w:r>
        <w:separator/>
      </w:r>
    </w:p>
  </w:footnote>
  <w:footnote w:type="continuationSeparator" w:id="0">
    <w:p w:rsidR="002D56B5" w:rsidRDefault="002D56B5" w:rsidP="00CD3C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653D9"/>
    <w:multiLevelType w:val="hybridMultilevel"/>
    <w:tmpl w:val="484CFDC0"/>
    <w:lvl w:ilvl="0" w:tplc="4274C0F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130E29"/>
    <w:multiLevelType w:val="hybridMultilevel"/>
    <w:tmpl w:val="21424240"/>
    <w:lvl w:ilvl="0" w:tplc="F264827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729"/>
    <w:rsid w:val="00003C8F"/>
    <w:rsid w:val="000922A3"/>
    <w:rsid w:val="000A7135"/>
    <w:rsid w:val="000D5E3A"/>
    <w:rsid w:val="0013528E"/>
    <w:rsid w:val="001900FD"/>
    <w:rsid w:val="001A275B"/>
    <w:rsid w:val="001C2D9A"/>
    <w:rsid w:val="001C443D"/>
    <w:rsid w:val="001F5775"/>
    <w:rsid w:val="0027132B"/>
    <w:rsid w:val="00281333"/>
    <w:rsid w:val="002D44AC"/>
    <w:rsid w:val="002D56B5"/>
    <w:rsid w:val="00334619"/>
    <w:rsid w:val="003A4C67"/>
    <w:rsid w:val="00420441"/>
    <w:rsid w:val="0049586D"/>
    <w:rsid w:val="004B3B38"/>
    <w:rsid w:val="004C3729"/>
    <w:rsid w:val="004F499A"/>
    <w:rsid w:val="00521847"/>
    <w:rsid w:val="005D10CA"/>
    <w:rsid w:val="00665D6A"/>
    <w:rsid w:val="00690CC5"/>
    <w:rsid w:val="00692DB1"/>
    <w:rsid w:val="006D6606"/>
    <w:rsid w:val="006F5EED"/>
    <w:rsid w:val="007110B6"/>
    <w:rsid w:val="00723137"/>
    <w:rsid w:val="00767FB0"/>
    <w:rsid w:val="00893B71"/>
    <w:rsid w:val="008C5EF9"/>
    <w:rsid w:val="008C77CC"/>
    <w:rsid w:val="008E6411"/>
    <w:rsid w:val="0090649C"/>
    <w:rsid w:val="00927940"/>
    <w:rsid w:val="00972998"/>
    <w:rsid w:val="009E7DED"/>
    <w:rsid w:val="00A132E8"/>
    <w:rsid w:val="00A15B8B"/>
    <w:rsid w:val="00A17D89"/>
    <w:rsid w:val="00A6451A"/>
    <w:rsid w:val="00A839D6"/>
    <w:rsid w:val="00AA7A65"/>
    <w:rsid w:val="00AC1D4C"/>
    <w:rsid w:val="00AC41BA"/>
    <w:rsid w:val="00AF37B1"/>
    <w:rsid w:val="00AF6985"/>
    <w:rsid w:val="00B03567"/>
    <w:rsid w:val="00B0784D"/>
    <w:rsid w:val="00B102AA"/>
    <w:rsid w:val="00B2123E"/>
    <w:rsid w:val="00B44DEC"/>
    <w:rsid w:val="00B56745"/>
    <w:rsid w:val="00B67B26"/>
    <w:rsid w:val="00B800D6"/>
    <w:rsid w:val="00BA4A27"/>
    <w:rsid w:val="00BD35F2"/>
    <w:rsid w:val="00BD3778"/>
    <w:rsid w:val="00C03CB8"/>
    <w:rsid w:val="00C868FD"/>
    <w:rsid w:val="00C91E6A"/>
    <w:rsid w:val="00CA283D"/>
    <w:rsid w:val="00CC478C"/>
    <w:rsid w:val="00CD1361"/>
    <w:rsid w:val="00CD3CF4"/>
    <w:rsid w:val="00D72D59"/>
    <w:rsid w:val="00D93136"/>
    <w:rsid w:val="00DB67BB"/>
    <w:rsid w:val="00DE0CF4"/>
    <w:rsid w:val="00E33ECC"/>
    <w:rsid w:val="00E34167"/>
    <w:rsid w:val="00E65F56"/>
    <w:rsid w:val="00E74857"/>
    <w:rsid w:val="00E768E2"/>
    <w:rsid w:val="00EC0B3E"/>
    <w:rsid w:val="00EF51A0"/>
    <w:rsid w:val="00F039D8"/>
    <w:rsid w:val="00F2214B"/>
    <w:rsid w:val="00F96766"/>
    <w:rsid w:val="00FA1BFD"/>
    <w:rsid w:val="00FB2C33"/>
    <w:rsid w:val="00FF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41DBD9-1DD9-4037-AA16-59F341360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3729"/>
    <w:pPr>
      <w:spacing w:after="160"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C372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C3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4C3729"/>
    <w:rPr>
      <w:b/>
      <w:bCs/>
    </w:rPr>
  </w:style>
  <w:style w:type="paragraph" w:styleId="Encabezado">
    <w:name w:val="header"/>
    <w:basedOn w:val="Normal"/>
    <w:link w:val="EncabezadoCar"/>
    <w:uiPriority w:val="99"/>
    <w:semiHidden/>
    <w:unhideWhenUsed/>
    <w:rsid w:val="00CD3C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D3CF4"/>
  </w:style>
  <w:style w:type="paragraph" w:styleId="Piedepgina">
    <w:name w:val="footer"/>
    <w:basedOn w:val="Normal"/>
    <w:link w:val="PiedepginaCar"/>
    <w:uiPriority w:val="99"/>
    <w:semiHidden/>
    <w:unhideWhenUsed/>
    <w:rsid w:val="00CD3C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D3CF4"/>
  </w:style>
  <w:style w:type="paragraph" w:styleId="Prrafodelista">
    <w:name w:val="List Paragraph"/>
    <w:basedOn w:val="Normal"/>
    <w:uiPriority w:val="34"/>
    <w:qFormat/>
    <w:rsid w:val="00D9313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A1B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1B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1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TERAN@S%20%20%20%20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ETERAN@S%20%20%20%20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ETERAN@S%20%20%20%20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TERAN@S%20%20%20%20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E5310-61E9-4DDF-840E-2B2EDDA30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6</Pages>
  <Words>1324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Salguero Botonero</dc:creator>
  <cp:keywords/>
  <dc:description/>
  <cp:lastModifiedBy>Usuario</cp:lastModifiedBy>
  <cp:revision>22</cp:revision>
  <cp:lastPrinted>2022-05-20T08:54:00Z</cp:lastPrinted>
  <dcterms:created xsi:type="dcterms:W3CDTF">2018-05-16T16:55:00Z</dcterms:created>
  <dcterms:modified xsi:type="dcterms:W3CDTF">2023-05-16T07:28:00Z</dcterms:modified>
</cp:coreProperties>
</file>